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25AD" w14:textId="77777777" w:rsidR="00F814B7" w:rsidRDefault="00F814B7" w:rsidP="009973B2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3F1C92D" w14:textId="77777777" w:rsidR="00F814B7" w:rsidRDefault="00F814B7" w:rsidP="009973B2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86EA998" w14:textId="1C515F62" w:rsidR="00F814B7" w:rsidRDefault="00F814B7">
      <w:pPr>
        <w:rPr>
          <w:rFonts w:ascii="Verdana" w:hAnsi="Verdana"/>
          <w:sz w:val="24"/>
          <w:szCs w:val="24"/>
        </w:rPr>
      </w:pPr>
    </w:p>
    <w:p w14:paraId="486D187D" w14:textId="53455F48" w:rsidR="00F814B7" w:rsidRDefault="00F814B7" w:rsidP="00F814B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A6A6A6"/>
        <w:spacing w:line="480" w:lineRule="auto"/>
        <w:jc w:val="center"/>
        <w:rPr>
          <w:rFonts w:ascii="Verdana" w:hAnsi="Verdana"/>
          <w:b/>
          <w:bCs/>
          <w:sz w:val="96"/>
          <w:szCs w:val="96"/>
        </w:rPr>
      </w:pPr>
      <w:r>
        <w:rPr>
          <w:rFonts w:ascii="Verdana" w:hAnsi="Verdana"/>
          <w:b/>
          <w:bCs/>
          <w:sz w:val="96"/>
          <w:szCs w:val="96"/>
        </w:rPr>
        <w:t>Wijzer</w:t>
      </w:r>
    </w:p>
    <w:p w14:paraId="78752A6E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3E8D4A74" w14:textId="698C871A" w:rsidR="00F814B7" w:rsidRPr="00F814B7" w:rsidRDefault="00F814B7" w:rsidP="00F814B7">
      <w:pPr>
        <w:jc w:val="center"/>
        <w:rPr>
          <w:rFonts w:ascii="Verdana" w:hAnsi="Verdana"/>
          <w:sz w:val="48"/>
          <w:szCs w:val="48"/>
        </w:rPr>
      </w:pPr>
      <w:r w:rsidRPr="00F814B7">
        <w:rPr>
          <w:rFonts w:ascii="Verdana" w:hAnsi="Verdana"/>
          <w:sz w:val="48"/>
          <w:szCs w:val="48"/>
        </w:rPr>
        <w:t>Een interactief moordmysterie gebaseerd op ‘</w:t>
      </w:r>
      <w:proofErr w:type="spellStart"/>
      <w:r w:rsidRPr="00F814B7">
        <w:rPr>
          <w:rFonts w:ascii="Verdana" w:hAnsi="Verdana"/>
          <w:sz w:val="48"/>
          <w:szCs w:val="48"/>
        </w:rPr>
        <w:t>Whodonit</w:t>
      </w:r>
      <w:proofErr w:type="spellEnd"/>
      <w:r w:rsidRPr="00F814B7">
        <w:rPr>
          <w:rFonts w:ascii="Verdana" w:hAnsi="Verdana"/>
          <w:sz w:val="48"/>
          <w:szCs w:val="48"/>
        </w:rPr>
        <w:t xml:space="preserve"> mysteries” van Joel </w:t>
      </w:r>
      <w:proofErr w:type="spellStart"/>
      <w:r w:rsidRPr="00F814B7">
        <w:rPr>
          <w:rFonts w:ascii="Verdana" w:hAnsi="Verdana"/>
          <w:sz w:val="48"/>
          <w:szCs w:val="48"/>
        </w:rPr>
        <w:t>Jessup</w:t>
      </w:r>
      <w:proofErr w:type="spellEnd"/>
    </w:p>
    <w:p w14:paraId="1E41B2F8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74712DAC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45CDCAAB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23528176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5D210B38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52B0FE81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5701B0DF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3B2BC047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70E246B2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415A77BB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6A0BF19D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42540C24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399369EB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7A8AD2DE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3C33E653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53CC1655" w14:textId="77777777" w:rsidR="00F814B7" w:rsidRDefault="00F814B7" w:rsidP="00F814B7">
      <w:pPr>
        <w:jc w:val="right"/>
        <w:rPr>
          <w:rFonts w:ascii="Verdana" w:hAnsi="Verdana"/>
          <w:sz w:val="48"/>
          <w:szCs w:val="48"/>
        </w:rPr>
      </w:pPr>
      <w:r w:rsidRPr="00F814B7">
        <w:rPr>
          <w:rFonts w:ascii="Verdana" w:hAnsi="Verdana"/>
          <w:sz w:val="48"/>
          <w:szCs w:val="48"/>
        </w:rPr>
        <w:t xml:space="preserve">Bewerkt tot toneelstuk door </w:t>
      </w:r>
    </w:p>
    <w:p w14:paraId="39028DAA" w14:textId="0DDF8A5F" w:rsidR="00F814B7" w:rsidRPr="00F814B7" w:rsidRDefault="00F814B7" w:rsidP="00F814B7">
      <w:pPr>
        <w:jc w:val="right"/>
        <w:rPr>
          <w:rFonts w:ascii="Verdana" w:hAnsi="Verdana"/>
          <w:sz w:val="48"/>
          <w:szCs w:val="48"/>
        </w:rPr>
      </w:pPr>
      <w:r w:rsidRPr="00F814B7">
        <w:rPr>
          <w:rFonts w:ascii="Verdana" w:hAnsi="Verdana"/>
          <w:sz w:val="48"/>
          <w:szCs w:val="48"/>
        </w:rPr>
        <w:t>Marc Van Leuven</w:t>
      </w:r>
      <w:r w:rsidRPr="00F814B7">
        <w:rPr>
          <w:rFonts w:ascii="Verdana" w:hAnsi="Verdana"/>
          <w:sz w:val="48"/>
          <w:szCs w:val="48"/>
        </w:rPr>
        <w:br w:type="page"/>
      </w:r>
    </w:p>
    <w:p w14:paraId="6ECC73D9" w14:textId="77777777" w:rsidR="00F814B7" w:rsidRDefault="00F814B7">
      <w:pPr>
        <w:rPr>
          <w:rFonts w:ascii="Verdana" w:hAnsi="Verdana"/>
          <w:sz w:val="24"/>
          <w:szCs w:val="24"/>
        </w:rPr>
      </w:pPr>
    </w:p>
    <w:p w14:paraId="5BA3AD90" w14:textId="78C5029F" w:rsidR="00396566" w:rsidRDefault="00396566" w:rsidP="009973B2">
      <w:pPr>
        <w:spacing w:after="0" w:line="360" w:lineRule="auto"/>
        <w:rPr>
          <w:rFonts w:ascii="Verdana" w:hAnsi="Verdana"/>
          <w:b/>
          <w:bCs/>
          <w:sz w:val="32"/>
          <w:szCs w:val="32"/>
        </w:rPr>
      </w:pPr>
      <w:r w:rsidRPr="00F814B7">
        <w:rPr>
          <w:rFonts w:ascii="Verdana" w:hAnsi="Verdana"/>
          <w:b/>
          <w:bCs/>
          <w:sz w:val="32"/>
          <w:szCs w:val="32"/>
        </w:rPr>
        <w:t>Personages</w:t>
      </w:r>
    </w:p>
    <w:p w14:paraId="079ACDFB" w14:textId="21B4B88B" w:rsidR="00E33DFD" w:rsidRPr="00E33DFD" w:rsidRDefault="00E33DFD" w:rsidP="009973B2">
      <w:pPr>
        <w:spacing w:after="0" w:line="360" w:lineRule="auto"/>
        <w:rPr>
          <w:rFonts w:ascii="Verdana" w:hAnsi="Verdana"/>
          <w:sz w:val="24"/>
          <w:szCs w:val="24"/>
        </w:rPr>
      </w:pPr>
      <w:r w:rsidRPr="00E33DFD">
        <w:rPr>
          <w:rFonts w:ascii="Verdana" w:hAnsi="Verdana"/>
          <w:sz w:val="24"/>
          <w:szCs w:val="24"/>
        </w:rPr>
        <w:t>5 mannen, 1 vrouw. Alle mannenrollen kunnen door een vrouw gespeeld worden. Erik, Danny kunnen eventueel door 1 persoon gespeeld worden.</w:t>
      </w:r>
    </w:p>
    <w:p w14:paraId="208D46ED" w14:textId="77777777" w:rsidR="00E33DFD" w:rsidRPr="00F814B7" w:rsidRDefault="00E33DFD" w:rsidP="009973B2">
      <w:pPr>
        <w:spacing w:after="0" w:line="360" w:lineRule="auto"/>
        <w:rPr>
          <w:rFonts w:ascii="Verdana" w:hAnsi="Verdana"/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5"/>
      </w:tblGrid>
      <w:tr w:rsidR="00F814B7" w14:paraId="7A8506FC" w14:textId="77777777" w:rsidTr="00E33DFD">
        <w:tc>
          <w:tcPr>
            <w:tcW w:w="3020" w:type="dxa"/>
          </w:tcPr>
          <w:p w14:paraId="748597AD" w14:textId="6428FE08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Ivo Martens</w:t>
            </w:r>
          </w:p>
        </w:tc>
        <w:tc>
          <w:tcPr>
            <w:tcW w:w="4205" w:type="dxa"/>
          </w:tcPr>
          <w:p w14:paraId="4418BC49" w14:textId="37CFCF51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concierge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klusjesman</w:t>
            </w:r>
          </w:p>
        </w:tc>
        <w:tc>
          <w:tcPr>
            <w:tcW w:w="1835" w:type="dxa"/>
          </w:tcPr>
          <w:p w14:paraId="03FC20DA" w14:textId="5BA27E6B" w:rsidR="00F814B7" w:rsidRDefault="00E33DFD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 replieken</w:t>
            </w:r>
          </w:p>
        </w:tc>
      </w:tr>
      <w:tr w:rsidR="00F814B7" w14:paraId="42E338F8" w14:textId="77777777" w:rsidTr="00E33DFD">
        <w:tc>
          <w:tcPr>
            <w:tcW w:w="3020" w:type="dxa"/>
          </w:tcPr>
          <w:p w14:paraId="5C69EFCD" w14:textId="56982899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 De Keizer</w:t>
            </w:r>
          </w:p>
        </w:tc>
        <w:tc>
          <w:tcPr>
            <w:tcW w:w="4205" w:type="dxa"/>
          </w:tcPr>
          <w:p w14:paraId="672167DB" w14:textId="7A9254A8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politie-inspecteur</w:t>
            </w:r>
          </w:p>
        </w:tc>
        <w:tc>
          <w:tcPr>
            <w:tcW w:w="1835" w:type="dxa"/>
          </w:tcPr>
          <w:p w14:paraId="079A3B57" w14:textId="6074F311" w:rsidR="00F814B7" w:rsidRDefault="00E33DFD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 replieken</w:t>
            </w:r>
          </w:p>
        </w:tc>
      </w:tr>
      <w:tr w:rsidR="00F814B7" w14:paraId="1BB87250" w14:textId="77777777" w:rsidTr="00E33DFD">
        <w:tc>
          <w:tcPr>
            <w:tcW w:w="3020" w:type="dxa"/>
          </w:tcPr>
          <w:p w14:paraId="220D5D0F" w14:textId="7A0B63B5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Jos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Vanderveken</w:t>
            </w:r>
            <w:proofErr w:type="spellEnd"/>
          </w:p>
        </w:tc>
        <w:tc>
          <w:tcPr>
            <w:tcW w:w="4205" w:type="dxa"/>
          </w:tcPr>
          <w:p w14:paraId="75B7CF8E" w14:textId="5728EC4D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hoofdinspecteur</w:t>
            </w:r>
          </w:p>
        </w:tc>
        <w:tc>
          <w:tcPr>
            <w:tcW w:w="1835" w:type="dxa"/>
          </w:tcPr>
          <w:p w14:paraId="27A262E3" w14:textId="160C4AB5" w:rsidR="00F814B7" w:rsidRDefault="00E33DFD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 replieken</w:t>
            </w:r>
          </w:p>
        </w:tc>
      </w:tr>
      <w:tr w:rsidR="00F814B7" w14:paraId="68D29ADB" w14:textId="77777777" w:rsidTr="00E33DFD">
        <w:tc>
          <w:tcPr>
            <w:tcW w:w="3020" w:type="dxa"/>
          </w:tcPr>
          <w:p w14:paraId="0E06245B" w14:textId="4D532266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Danny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Juchtmans</w:t>
            </w:r>
            <w:proofErr w:type="spellEnd"/>
          </w:p>
        </w:tc>
        <w:tc>
          <w:tcPr>
            <w:tcW w:w="4205" w:type="dxa"/>
          </w:tcPr>
          <w:p w14:paraId="1CAD80DE" w14:textId="74D23638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assistent van het slachtoffer</w:t>
            </w:r>
          </w:p>
        </w:tc>
        <w:tc>
          <w:tcPr>
            <w:tcW w:w="1835" w:type="dxa"/>
          </w:tcPr>
          <w:p w14:paraId="473574E7" w14:textId="5E98E1B2" w:rsidR="00F814B7" w:rsidRDefault="00E33DFD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 replieken</w:t>
            </w:r>
          </w:p>
        </w:tc>
      </w:tr>
      <w:tr w:rsidR="00F814B7" w14:paraId="2AA94D9A" w14:textId="77777777" w:rsidTr="00E33DFD">
        <w:tc>
          <w:tcPr>
            <w:tcW w:w="3020" w:type="dxa"/>
          </w:tcPr>
          <w:p w14:paraId="728BB4B3" w14:textId="080FCA29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Erik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Batens</w:t>
            </w:r>
            <w:proofErr w:type="spellEnd"/>
          </w:p>
        </w:tc>
        <w:tc>
          <w:tcPr>
            <w:tcW w:w="4205" w:type="dxa"/>
          </w:tcPr>
          <w:p w14:paraId="74A01B81" w14:textId="3C0AE636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slager</w:t>
            </w:r>
          </w:p>
        </w:tc>
        <w:tc>
          <w:tcPr>
            <w:tcW w:w="1835" w:type="dxa"/>
          </w:tcPr>
          <w:p w14:paraId="3D4C1408" w14:textId="114FD380" w:rsidR="00F814B7" w:rsidRDefault="00E33DFD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 replieken</w:t>
            </w:r>
          </w:p>
        </w:tc>
      </w:tr>
      <w:tr w:rsidR="00F814B7" w14:paraId="6AF9A5DA" w14:textId="77777777" w:rsidTr="00E33DFD">
        <w:tc>
          <w:tcPr>
            <w:tcW w:w="3020" w:type="dxa"/>
          </w:tcPr>
          <w:p w14:paraId="258F4493" w14:textId="5104E201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 Van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Dalle</w:t>
            </w:r>
            <w:proofErr w:type="spellEnd"/>
          </w:p>
        </w:tc>
        <w:tc>
          <w:tcPr>
            <w:tcW w:w="4205" w:type="dxa"/>
          </w:tcPr>
          <w:p w14:paraId="0446812A" w14:textId="1A8D7F12" w:rsidR="00F814B7" w:rsidRDefault="00F814B7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weduwe van het slachtoffer</w:t>
            </w:r>
          </w:p>
        </w:tc>
        <w:tc>
          <w:tcPr>
            <w:tcW w:w="1835" w:type="dxa"/>
          </w:tcPr>
          <w:p w14:paraId="1FD5DFDB" w14:textId="0822AB1D" w:rsidR="00F814B7" w:rsidRDefault="00E33DFD" w:rsidP="009973B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 replieken</w:t>
            </w:r>
          </w:p>
        </w:tc>
      </w:tr>
    </w:tbl>
    <w:p w14:paraId="4E22FC65" w14:textId="77777777" w:rsidR="00F814B7" w:rsidRDefault="00F814B7" w:rsidP="009973B2">
      <w:pPr>
        <w:spacing w:after="0" w:line="360" w:lineRule="auto"/>
        <w:rPr>
          <w:rFonts w:ascii="Verdana" w:hAnsi="Verdana"/>
          <w:sz w:val="24"/>
          <w:szCs w:val="24"/>
        </w:rPr>
      </w:pPr>
    </w:p>
    <w:p w14:paraId="3E0A4849" w14:textId="77777777" w:rsidR="00F814B7" w:rsidRDefault="00F814B7" w:rsidP="009973B2">
      <w:pPr>
        <w:spacing w:after="0" w:line="360" w:lineRule="auto"/>
        <w:rPr>
          <w:rFonts w:ascii="Verdana" w:hAnsi="Verdana"/>
          <w:sz w:val="24"/>
          <w:szCs w:val="24"/>
        </w:rPr>
      </w:pPr>
    </w:p>
    <w:p w14:paraId="7E51D7F9" w14:textId="45D6B398" w:rsidR="00F814B7" w:rsidRDefault="00FA2BE8" w:rsidP="009973B2">
      <w:pPr>
        <w:spacing w:after="0" w:line="36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Decor</w:t>
      </w:r>
    </w:p>
    <w:p w14:paraId="2B006761" w14:textId="77777777" w:rsidR="00FA2BE8" w:rsidRDefault="00FA2BE8" w:rsidP="009973B2">
      <w:pPr>
        <w:spacing w:after="0" w:line="360" w:lineRule="auto"/>
        <w:rPr>
          <w:rFonts w:ascii="Verdana" w:hAnsi="Verdana"/>
          <w:b/>
          <w:bCs/>
          <w:sz w:val="32"/>
          <w:szCs w:val="32"/>
        </w:rPr>
      </w:pPr>
    </w:p>
    <w:p w14:paraId="6C4A4FDC" w14:textId="79E6941E" w:rsidR="00FA2BE8" w:rsidRPr="00FA2BE8" w:rsidRDefault="00FA2BE8" w:rsidP="009973B2">
      <w:pPr>
        <w:spacing w:after="0" w:line="360" w:lineRule="auto"/>
        <w:rPr>
          <w:rFonts w:ascii="Verdana" w:hAnsi="Verdana"/>
          <w:b/>
          <w:bCs/>
          <w:sz w:val="32"/>
          <w:szCs w:val="32"/>
        </w:rPr>
      </w:pPr>
      <w:r w:rsidRPr="00396566">
        <w:rPr>
          <w:rFonts w:ascii="Verdana" w:hAnsi="Verdana"/>
          <w:sz w:val="24"/>
          <w:szCs w:val="24"/>
        </w:rPr>
        <w:t xml:space="preserve">Een kantoor </w:t>
      </w:r>
      <w:r>
        <w:rPr>
          <w:rFonts w:ascii="Verdana" w:hAnsi="Verdana"/>
          <w:sz w:val="24"/>
          <w:szCs w:val="24"/>
        </w:rPr>
        <w:t xml:space="preserve">met één deur, </w:t>
      </w:r>
      <w:r w:rsidRPr="00396566">
        <w:rPr>
          <w:rFonts w:ascii="Verdana" w:hAnsi="Verdana"/>
          <w:sz w:val="24"/>
          <w:szCs w:val="24"/>
        </w:rPr>
        <w:t>twee bureaus, 4 stoelen, aan het plafond een lamp, aan de muur een analoge klok</w:t>
      </w:r>
    </w:p>
    <w:p w14:paraId="4D5459C9" w14:textId="77777777" w:rsidR="00F814B7" w:rsidRDefault="00F814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5F355A85" w14:textId="2F398948" w:rsidR="00396566" w:rsidRPr="00396566" w:rsidRDefault="00DB53E0" w:rsidP="009973B2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, </w:t>
      </w:r>
    </w:p>
    <w:tbl>
      <w:tblPr>
        <w:tblStyle w:val="Tabelraster"/>
        <w:tblW w:w="11340" w:type="dxa"/>
        <w:tblInd w:w="-1139" w:type="dxa"/>
        <w:tblLook w:val="04A0" w:firstRow="1" w:lastRow="0" w:firstColumn="1" w:lastColumn="0" w:noHBand="0" w:noVBand="1"/>
      </w:tblPr>
      <w:tblGrid>
        <w:gridCol w:w="471"/>
        <w:gridCol w:w="1029"/>
        <w:gridCol w:w="9840"/>
      </w:tblGrid>
      <w:tr w:rsidR="00396566" w:rsidRPr="00396566" w14:paraId="1A4A9B33" w14:textId="77777777" w:rsidTr="008F26FD"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CB220" w14:textId="7CA7656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396566">
              <w:rPr>
                <w:rFonts w:ascii="Verdana" w:hAnsi="Verdana"/>
                <w:sz w:val="24"/>
                <w:szCs w:val="24"/>
              </w:rPr>
              <w:t xml:space="preserve">Een kantoor </w:t>
            </w:r>
            <w:r w:rsidR="00D9578D">
              <w:rPr>
                <w:rFonts w:ascii="Verdana" w:hAnsi="Verdana"/>
                <w:sz w:val="24"/>
                <w:szCs w:val="24"/>
              </w:rPr>
              <w:t xml:space="preserve">met één deur, </w:t>
            </w:r>
            <w:r w:rsidRPr="00396566">
              <w:rPr>
                <w:rFonts w:ascii="Verdana" w:hAnsi="Verdana"/>
                <w:sz w:val="24"/>
                <w:szCs w:val="24"/>
              </w:rPr>
              <w:t xml:space="preserve">twee </w:t>
            </w:r>
            <w:r w:rsidR="00854500" w:rsidRPr="00396566">
              <w:rPr>
                <w:rFonts w:ascii="Verdana" w:hAnsi="Verdana"/>
                <w:sz w:val="24"/>
                <w:szCs w:val="24"/>
              </w:rPr>
              <w:t>bureaus</w:t>
            </w:r>
            <w:r w:rsidRPr="00396566">
              <w:rPr>
                <w:rFonts w:ascii="Verdana" w:hAnsi="Verdana"/>
                <w:sz w:val="24"/>
                <w:szCs w:val="24"/>
              </w:rPr>
              <w:t>, 4 stoelen, aan het plafond een lamp, aan de muur een analoge klok. Robinson, een agent in burger staat druk te schrijven als</w:t>
            </w:r>
            <w:r>
              <w:rPr>
                <w:rFonts w:ascii="Verdana" w:hAnsi="Verdana"/>
                <w:sz w:val="24"/>
                <w:szCs w:val="24"/>
              </w:rPr>
              <w:t xml:space="preserve"> Joe </w:t>
            </w:r>
            <w:r w:rsidR="00D508C2">
              <w:rPr>
                <w:rFonts w:ascii="Verdana" w:hAnsi="Verdana"/>
                <w:sz w:val="24"/>
                <w:szCs w:val="24"/>
              </w:rPr>
              <w:t>Martens</w:t>
            </w:r>
            <w:r>
              <w:rPr>
                <w:rFonts w:ascii="Verdana" w:hAnsi="Verdana"/>
                <w:sz w:val="24"/>
                <w:szCs w:val="24"/>
              </w:rPr>
              <w:t xml:space="preserve"> binnenkomt</w:t>
            </w:r>
            <w:r w:rsidR="00D9578D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396566" w:rsidRPr="00396566" w14:paraId="52F8F95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30A967" w14:textId="283DE170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4DF9EE5" w14:textId="61294DA1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Ivo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21DFA62A" w14:textId="088CF0EE" w:rsidR="00396566" w:rsidRPr="00396566" w:rsidRDefault="00D9578D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Moet het slot gerepareerd worden?</w:t>
            </w:r>
          </w:p>
        </w:tc>
      </w:tr>
      <w:tr w:rsidR="00396566" w:rsidRPr="00396566" w14:paraId="1A4D0761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81A9F0" w14:textId="68FE46A6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D612C49" w14:textId="6A3C9841" w:rsidR="00396566" w:rsidRPr="00396566" w:rsidRDefault="00D9578D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3ECCD07" w14:textId="5201054D" w:rsidR="00396566" w:rsidRPr="00396566" w:rsidRDefault="00D9578D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Meneer, dit is een plaats delict.</w:t>
            </w:r>
          </w:p>
        </w:tc>
      </w:tr>
      <w:tr w:rsidR="00396566" w:rsidRPr="00396566" w14:paraId="0D47A3DA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20DD99" w14:textId="7DE93AA6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FE1E364" w14:textId="1F7AE999" w:rsidR="00396566" w:rsidRPr="00396566" w:rsidRDefault="008B49C8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7DD3EA1" w14:textId="59175C05" w:rsidR="00396566" w:rsidRPr="00396566" w:rsidRDefault="00D9578D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Geen zorgen, Rob, ik ken </w:t>
            </w:r>
            <w:r w:rsidR="004F7BF4">
              <w:rPr>
                <w:rFonts w:ascii="Verdana" w:hAnsi="Verdana"/>
                <w:b/>
                <w:bCs/>
                <w:sz w:val="24"/>
                <w:szCs w:val="24"/>
              </w:rPr>
              <w:t xml:space="preserve">Ivo </w:t>
            </w:r>
            <w:r w:rsidR="00D508C2">
              <w:rPr>
                <w:rFonts w:ascii="Verdana" w:hAnsi="Verdana"/>
                <w:b/>
                <w:bCs/>
                <w:sz w:val="24"/>
                <w:szCs w:val="24"/>
              </w:rPr>
              <w:t>Martens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. Het slot zal vroeg of laat gerepareerd moeten worden, dus waarom nu niet?</w:t>
            </w:r>
          </w:p>
        </w:tc>
      </w:tr>
      <w:tr w:rsidR="00396566" w:rsidRPr="00396566" w14:paraId="7086BBD9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658E1B" w14:textId="777BE52B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3096638" w14:textId="7A82974A" w:rsidR="00396566" w:rsidRPr="00396566" w:rsidRDefault="004F7BF4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Ivo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AA345F7" w14:textId="1D88441A" w:rsidR="00396566" w:rsidRPr="00396566" w:rsidRDefault="00D9578D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5893">
              <w:rPr>
                <w:rFonts w:ascii="Verdana" w:hAnsi="Verdana"/>
                <w:sz w:val="24"/>
                <w:szCs w:val="24"/>
              </w:rPr>
              <w:t xml:space="preserve">(knikt vriendelijk naar </w:t>
            </w:r>
            <w:r w:rsidR="00E616BF">
              <w:rPr>
                <w:rFonts w:ascii="Verdana" w:hAnsi="Verdana"/>
                <w:sz w:val="24"/>
                <w:szCs w:val="24"/>
              </w:rPr>
              <w:t>Jos</w:t>
            </w:r>
            <w:r w:rsidRPr="00F65893">
              <w:rPr>
                <w:rFonts w:ascii="Verdana" w:hAnsi="Verdana"/>
                <w:sz w:val="24"/>
                <w:szCs w:val="24"/>
              </w:rPr>
              <w:t xml:space="preserve"> en onderzoekt het slot)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Amai, dat slot  is nogal versplinterd.</w:t>
            </w:r>
          </w:p>
        </w:tc>
      </w:tr>
      <w:tr w:rsidR="00396566" w:rsidRPr="00396566" w14:paraId="47D597BD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E16FAF" w14:textId="67138DFE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2869685" w14:textId="702646CE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0492F3A" w14:textId="762302F6" w:rsidR="00396566" w:rsidRPr="00396566" w:rsidRDefault="00F65893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We kunnen de mensen hier wel ondervragen, Rob. Laat meneer </w:t>
            </w:r>
            <w:proofErr w:type="spellStart"/>
            <w:r w:rsidR="00035C41">
              <w:rPr>
                <w:rFonts w:ascii="Verdana" w:hAnsi="Verdana"/>
                <w:b/>
                <w:bCs/>
                <w:sz w:val="24"/>
                <w:szCs w:val="24"/>
              </w:rPr>
              <w:t>Juchtmans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en meneer </w:t>
            </w:r>
            <w:proofErr w:type="spellStart"/>
            <w:r w:rsidR="004F7BF4">
              <w:rPr>
                <w:rFonts w:ascii="Verdana" w:hAnsi="Verdana"/>
                <w:b/>
                <w:bCs/>
                <w:sz w:val="24"/>
                <w:szCs w:val="24"/>
              </w:rPr>
              <w:t>Batens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maar even buiten wachten, dan praten we eerst met mevrouw </w:t>
            </w:r>
            <w:r w:rsidR="00E616BF">
              <w:rPr>
                <w:rFonts w:ascii="Verdana" w:hAnsi="Verdana"/>
                <w:b/>
                <w:bCs/>
                <w:sz w:val="24"/>
                <w:szCs w:val="24"/>
              </w:rPr>
              <w:t xml:space="preserve">Van </w:t>
            </w:r>
            <w:proofErr w:type="spellStart"/>
            <w:r w:rsidR="008B49C8">
              <w:rPr>
                <w:rFonts w:ascii="Verdana" w:hAnsi="Verdana"/>
                <w:b/>
                <w:bCs/>
                <w:sz w:val="24"/>
                <w:szCs w:val="24"/>
              </w:rPr>
              <w:t>Dalle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</w:rPr>
              <w:t>. Wat hebben we al, Rob?</w:t>
            </w:r>
          </w:p>
        </w:tc>
      </w:tr>
      <w:tr w:rsidR="00396566" w:rsidRPr="00396566" w14:paraId="4FDC9438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2AFC55" w14:textId="743B2E59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41F3E71" w14:textId="16218B79" w:rsidR="00396566" w:rsidRPr="00396566" w:rsidRDefault="00E33DFD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  <w:r w:rsidR="00F65893">
              <w:rPr>
                <w:rFonts w:ascii="Verdana" w:hAnsi="Verdana"/>
                <w:sz w:val="24"/>
                <w:szCs w:val="24"/>
              </w:rPr>
              <w:t>ob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DAB4EAA" w14:textId="7AD498DD" w:rsidR="00396566" w:rsidRPr="00396566" w:rsidRDefault="00F65893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5893">
              <w:rPr>
                <w:rFonts w:ascii="Verdana" w:hAnsi="Verdana"/>
                <w:sz w:val="24"/>
                <w:szCs w:val="24"/>
              </w:rPr>
              <w:t>(bestudeert zijn notities)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Het lijkt erop dat Cedric </w:t>
            </w:r>
            <w:r w:rsidR="00E616BF">
              <w:rPr>
                <w:rFonts w:ascii="Verdana" w:hAnsi="Verdana"/>
                <w:b/>
                <w:bCs/>
                <w:sz w:val="24"/>
                <w:szCs w:val="24"/>
              </w:rPr>
              <w:t xml:space="preserve">Van </w:t>
            </w:r>
            <w:proofErr w:type="spellStart"/>
            <w:r w:rsidR="008B49C8">
              <w:rPr>
                <w:rFonts w:ascii="Verdana" w:hAnsi="Verdana"/>
                <w:b/>
                <w:bCs/>
                <w:sz w:val="24"/>
                <w:szCs w:val="24"/>
              </w:rPr>
              <w:t>Dalle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in zijn appartement vermoord is. Zijn appartement ligt hier recht boven. Zijn vrouw heeft om half tien ‘s avonds de politie verwittigd.</w:t>
            </w:r>
          </w:p>
        </w:tc>
      </w:tr>
      <w:tr w:rsidR="00396566" w:rsidRPr="00396566" w14:paraId="2B26FB57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2EF572" w14:textId="1D6E0DD0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08AECBC" w14:textId="0474C599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CA8A55D" w14:textId="2AD94C6B" w:rsidR="00396566" w:rsidRPr="00396566" w:rsidRDefault="00F65893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Tijdstip van overlijden?</w:t>
            </w:r>
          </w:p>
        </w:tc>
      </w:tr>
      <w:tr w:rsidR="00396566" w:rsidRPr="00396566" w14:paraId="7A94DBE5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67BB9E" w14:textId="2214933F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C958585" w14:textId="61993B5B" w:rsidR="00396566" w:rsidRPr="00396566" w:rsidRDefault="00E33DFD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  <w:r w:rsidR="00F65893">
              <w:rPr>
                <w:rFonts w:ascii="Verdana" w:hAnsi="Verdana"/>
                <w:sz w:val="24"/>
                <w:szCs w:val="24"/>
              </w:rPr>
              <w:t>ob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0F303974" w14:textId="207D8AE7" w:rsidR="00396566" w:rsidRPr="00396566" w:rsidRDefault="00F65893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De lijkschouwer schat het tijdstip op half zes dezelfde avond.</w:t>
            </w:r>
            <w:r w:rsidR="005A7D11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5A7D11" w:rsidRPr="005A7D11">
              <w:rPr>
                <w:rFonts w:ascii="Verdana" w:hAnsi="Verdana"/>
                <w:sz w:val="24"/>
                <w:szCs w:val="24"/>
              </w:rPr>
              <w:t xml:space="preserve">(Wuift naar </w:t>
            </w:r>
            <w:proofErr w:type="spellStart"/>
            <w:r w:rsidR="005A7D11" w:rsidRPr="005A7D11">
              <w:rPr>
                <w:rFonts w:ascii="Verdana" w:hAnsi="Verdana"/>
                <w:sz w:val="24"/>
                <w:szCs w:val="24"/>
              </w:rPr>
              <w:t>mevr</w:t>
            </w:r>
            <w:proofErr w:type="spellEnd"/>
            <w:r w:rsidR="00E616BF">
              <w:rPr>
                <w:rFonts w:ascii="Verdana" w:hAnsi="Verdana"/>
                <w:sz w:val="24"/>
                <w:szCs w:val="24"/>
              </w:rPr>
              <w:t xml:space="preserve"> Van </w:t>
            </w:r>
            <w:proofErr w:type="spellStart"/>
            <w:r w:rsidR="008B49C8">
              <w:rPr>
                <w:rFonts w:ascii="Verdana" w:hAnsi="Verdana"/>
                <w:sz w:val="24"/>
                <w:szCs w:val="24"/>
              </w:rPr>
              <w:t>Dalle</w:t>
            </w:r>
            <w:proofErr w:type="spellEnd"/>
            <w:r w:rsidR="005A7D11" w:rsidRPr="005A7D11">
              <w:rPr>
                <w:rFonts w:ascii="Verdana" w:hAnsi="Verdana"/>
                <w:sz w:val="24"/>
                <w:szCs w:val="24"/>
              </w:rPr>
              <w:t>, die huilend plaats neemt voor het bureau)</w:t>
            </w:r>
          </w:p>
        </w:tc>
      </w:tr>
      <w:tr w:rsidR="00396566" w:rsidRPr="00396566" w14:paraId="457F882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C4D48E" w14:textId="0A619196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91B28E0" w14:textId="43C3BF39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1FBD251" w14:textId="28839E57" w:rsidR="00396566" w:rsidRPr="00396566" w:rsidRDefault="00B701DD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Mijn deelnemin</w:t>
            </w:r>
            <w:r w:rsidR="00E616BF">
              <w:rPr>
                <w:rFonts w:ascii="Verdana" w:hAnsi="Verdana"/>
                <w:b/>
                <w:bCs/>
                <w:sz w:val="24"/>
                <w:szCs w:val="24"/>
              </w:rPr>
              <w:t>g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, mevrouw </w:t>
            </w:r>
            <w:r w:rsidR="00E616BF">
              <w:rPr>
                <w:rFonts w:ascii="Verdana" w:hAnsi="Verdana"/>
                <w:b/>
                <w:bCs/>
                <w:sz w:val="24"/>
                <w:szCs w:val="24"/>
              </w:rPr>
              <w:t xml:space="preserve">Van </w:t>
            </w:r>
            <w:proofErr w:type="spellStart"/>
            <w:r w:rsidR="008B49C8">
              <w:rPr>
                <w:rFonts w:ascii="Verdana" w:hAnsi="Verdana"/>
                <w:b/>
                <w:bCs/>
                <w:sz w:val="24"/>
                <w:szCs w:val="24"/>
              </w:rPr>
              <w:t>Dalle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. </w:t>
            </w:r>
            <w:r w:rsidR="005A7D11">
              <w:rPr>
                <w:rFonts w:ascii="Verdana" w:hAnsi="Verdana"/>
                <w:b/>
                <w:bCs/>
                <w:sz w:val="24"/>
                <w:szCs w:val="24"/>
              </w:rPr>
              <w:t>Dus u vond hem voorover gezakt op zijn bureau?</w:t>
            </w:r>
          </w:p>
        </w:tc>
      </w:tr>
      <w:tr w:rsidR="00396566" w:rsidRPr="00396566" w14:paraId="6EADD394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964A88" w14:textId="0C85F6D2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8B61680" w14:textId="28EC5FEE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0C8A1734" w14:textId="7C224BBE" w:rsidR="00396566" w:rsidRPr="005A7D11" w:rsidRDefault="005A7D11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5A7D11">
              <w:rPr>
                <w:rFonts w:ascii="Verdana" w:hAnsi="Verdana"/>
                <w:sz w:val="24"/>
                <w:szCs w:val="24"/>
              </w:rPr>
              <w:t>(Snikkend)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A7D11">
              <w:rPr>
                <w:rFonts w:ascii="Verdana" w:hAnsi="Verdana"/>
                <w:b/>
                <w:bCs/>
                <w:sz w:val="24"/>
                <w:szCs w:val="24"/>
              </w:rPr>
              <w:t>Ja</w:t>
            </w:r>
            <w:r w:rsidR="00B701DD">
              <w:rPr>
                <w:rFonts w:ascii="Verdana" w:hAnsi="Verdana"/>
                <w:b/>
                <w:bCs/>
                <w:sz w:val="24"/>
                <w:szCs w:val="24"/>
              </w:rPr>
              <w:t xml:space="preserve"> dank u. Ja</w:t>
            </w:r>
            <w:r w:rsidRPr="005A7D11">
              <w:rPr>
                <w:rFonts w:ascii="Verdana" w:hAnsi="Verdana"/>
                <w:b/>
                <w:bCs/>
                <w:sz w:val="24"/>
                <w:szCs w:val="24"/>
              </w:rPr>
              <w:t>, er stak een mes uit zijn rug, het leek helemaal niet echt.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Ik wist dat er iets mis was toen ik zag dat het deurslot was opengebroken, precies zoals het slot daar! </w:t>
            </w:r>
            <w:r w:rsidRPr="005A7D11">
              <w:rPr>
                <w:rFonts w:ascii="Verdana" w:hAnsi="Verdana"/>
                <w:sz w:val="24"/>
                <w:szCs w:val="24"/>
              </w:rPr>
              <w:t>(wijst naar de deur)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396566" w:rsidRPr="00396566" w14:paraId="0FCAD77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9AD0ED" w14:textId="514F5440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74DC6D3" w14:textId="561772B0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DD1655E" w14:textId="5428926C" w:rsidR="00396566" w:rsidRPr="00396566" w:rsidRDefault="005A7D11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Werkte hij vaak vanuit huis?</w:t>
            </w:r>
          </w:p>
        </w:tc>
      </w:tr>
      <w:tr w:rsidR="00396566" w:rsidRPr="00396566" w14:paraId="31D635C4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B7F904" w14:textId="5BA08125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3D90F07" w14:textId="32497AD2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922740E" w14:textId="2F967A19" w:rsidR="00396566" w:rsidRPr="00396566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O zeker, zijn kantoor was dan wel hier, maar hij zei altijd dat je in een oogwenk aan het werk moest kunnen. Er ligt zelfs pen en papier op het toilet.</w:t>
            </w:r>
          </w:p>
        </w:tc>
      </w:tr>
      <w:tr w:rsidR="00396566" w:rsidRPr="00396566" w14:paraId="56AA7185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D97C98" w14:textId="5F6D6321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F8D8546" w14:textId="4397B6C1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33E8ECC" w14:textId="0F6F1630" w:rsidR="00396566" w:rsidRPr="00396566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Wat deed u man eigenlijk?</w:t>
            </w:r>
          </w:p>
        </w:tc>
      </w:tr>
      <w:tr w:rsidR="00396566" w:rsidRPr="00396566" w14:paraId="4C920BA1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D1E470" w14:textId="25CC967E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63596D3" w14:textId="4DA4A879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  <w:r w:rsidR="00447698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0E7D2FA" w14:textId="767EB8E3" w:rsidR="00396566" w:rsidRPr="00447698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47698">
              <w:rPr>
                <w:rFonts w:ascii="Verdana" w:hAnsi="Verdana"/>
                <w:b/>
                <w:bCs/>
                <w:sz w:val="24"/>
                <w:szCs w:val="24"/>
              </w:rPr>
              <w:t>Advies geven aan bedrijven om de werkefficiëntie te verhogen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  <w:r w:rsidR="004F7BF4">
              <w:rPr>
                <w:rFonts w:ascii="Verdana" w:hAnsi="Verdana"/>
                <w:b/>
                <w:bCs/>
                <w:sz w:val="24"/>
                <w:szCs w:val="24"/>
              </w:rPr>
              <w:t xml:space="preserve"> H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ij was expert in wetenschappelijk bedrijfsvoering.</w:t>
            </w:r>
          </w:p>
        </w:tc>
      </w:tr>
      <w:tr w:rsidR="00396566" w:rsidRPr="00396566" w14:paraId="04021A3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D4FBF4" w14:textId="4BC7BBFD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AD278AA" w14:textId="09939F44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76BCE01" w14:textId="17B8C469" w:rsidR="00396566" w:rsidRPr="00396566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Waar was u deze nacht?</w:t>
            </w:r>
          </w:p>
        </w:tc>
      </w:tr>
      <w:tr w:rsidR="00396566" w:rsidRPr="00396566" w14:paraId="22597325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CEE756" w14:textId="7FEE9B99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F8D7582" w14:textId="6CB97DE2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0E1B699" w14:textId="1DD9EED6" w:rsidR="00396566" w:rsidRPr="00396566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Ik heb de nacht doorgebracht bij mijn zus.</w:t>
            </w:r>
          </w:p>
        </w:tc>
      </w:tr>
      <w:tr w:rsidR="00396566" w:rsidRPr="00396566" w14:paraId="795407D6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A31CC5" w14:textId="0D0FD2A1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8939298" w14:textId="7A1FE609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Jos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06BDA0A" w14:textId="1B8ED04D" w:rsidR="00396566" w:rsidRPr="00396566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Zo, en gebeurt dat vaker?</w:t>
            </w:r>
          </w:p>
        </w:tc>
      </w:tr>
      <w:tr w:rsidR="00396566" w:rsidRPr="00396566" w14:paraId="6BE92DEE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BD8DD0" w14:textId="0B96E733" w:rsidR="00396566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DF61BC9" w14:textId="7F8129CA" w:rsidR="00396566" w:rsidRPr="00396566" w:rsidRDefault="00E616BF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594C2D6" w14:textId="7BE3D8AC" w:rsidR="00396566" w:rsidRPr="00396566" w:rsidRDefault="00447698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Ja, absoluut, sinds de dood van haar man is ze ontzettend somber. Ik ben gisteravond </w:t>
            </w:r>
            <w:r w:rsidR="00B701DD">
              <w:rPr>
                <w:rFonts w:ascii="Verdana" w:hAnsi="Verdana"/>
                <w:b/>
                <w:bCs/>
                <w:sz w:val="24"/>
                <w:szCs w:val="24"/>
              </w:rPr>
              <w:t xml:space="preserve">om half negen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aangekomen in het station van Leuven en ik kon onmiddellijk overstappen op lijnbus 3</w:t>
            </w:r>
            <w:r w:rsidR="00B701DD">
              <w:rPr>
                <w:rFonts w:ascii="Verdana" w:hAnsi="Verdana"/>
                <w:b/>
                <w:bCs/>
                <w:sz w:val="24"/>
                <w:szCs w:val="24"/>
              </w:rPr>
              <w:t xml:space="preserve"> en een half uur later was ik thuis. </w:t>
            </w:r>
          </w:p>
        </w:tc>
      </w:tr>
      <w:tr w:rsidR="00E412E9" w:rsidRPr="00396566" w14:paraId="659A7C60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06FC14" w14:textId="53367BA3" w:rsidR="00E412E9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90155D1" w14:textId="6A097BFA" w:rsidR="00E412E9" w:rsidRDefault="00E412E9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Ivo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34628DC" w14:textId="75364D5F" w:rsidR="00E412E9" w:rsidRDefault="00E412E9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701DD">
              <w:rPr>
                <w:rFonts w:ascii="Verdana" w:hAnsi="Verdana"/>
                <w:sz w:val="24"/>
                <w:szCs w:val="24"/>
              </w:rPr>
              <w:t>(</w:t>
            </w:r>
            <w:r>
              <w:rPr>
                <w:rFonts w:ascii="Verdana" w:hAnsi="Verdana"/>
                <w:sz w:val="24"/>
                <w:szCs w:val="24"/>
              </w:rPr>
              <w:t>H</w:t>
            </w:r>
            <w:r w:rsidRPr="00B701DD">
              <w:rPr>
                <w:rFonts w:ascii="Verdana" w:hAnsi="Verdana"/>
                <w:sz w:val="24"/>
                <w:szCs w:val="24"/>
              </w:rPr>
              <w:t>eeft ondertussen het slot herstel</w:t>
            </w:r>
            <w:r>
              <w:rPr>
                <w:rFonts w:ascii="Verdana" w:hAnsi="Verdana"/>
                <w:sz w:val="24"/>
                <w:szCs w:val="24"/>
              </w:rPr>
              <w:t>d. Hij</w:t>
            </w:r>
            <w:r w:rsidRPr="00B701DD">
              <w:rPr>
                <w:rFonts w:ascii="Verdana" w:hAnsi="Verdana"/>
                <w:sz w:val="24"/>
                <w:szCs w:val="24"/>
              </w:rPr>
              <w:t xml:space="preserve"> kijkt op zijn horloge, dan naar de klok, terug naar zijn horloge</w:t>
            </w:r>
            <w:r>
              <w:rPr>
                <w:rFonts w:ascii="Verdana" w:hAnsi="Verdana"/>
                <w:sz w:val="24"/>
                <w:szCs w:val="24"/>
              </w:rPr>
              <w:t xml:space="preserve"> en draait dan de wijzer 15 minuten vooruit, kijkt dan rond en test de stoelen op hun stevigheid). </w:t>
            </w:r>
            <w:r w:rsidRPr="00E412E9">
              <w:rPr>
                <w:rFonts w:ascii="Verdana" w:hAnsi="Verdana"/>
                <w:b/>
                <w:bCs/>
                <w:sz w:val="24"/>
                <w:szCs w:val="24"/>
              </w:rPr>
              <w:t xml:space="preserve">Hoe kan dat </w:t>
            </w:r>
            <w:r w:rsidR="00AD0B99">
              <w:rPr>
                <w:rFonts w:ascii="Verdana" w:hAnsi="Verdana"/>
                <w:b/>
                <w:bCs/>
                <w:sz w:val="24"/>
                <w:szCs w:val="24"/>
              </w:rPr>
              <w:t>?</w:t>
            </w:r>
          </w:p>
        </w:tc>
      </w:tr>
      <w:tr w:rsidR="00AD0B99" w:rsidRPr="00396566" w14:paraId="52CFAF0E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985EE5" w14:textId="53015109" w:rsidR="00AD0B99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87D274C" w14:textId="08C609EF" w:rsidR="00AD0B99" w:rsidRDefault="00AD0B99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459599C" w14:textId="51E620E4" w:rsidR="00AD0B99" w:rsidRPr="00B701DD" w:rsidRDefault="00AD0B99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Hoe kan wat?</w:t>
            </w:r>
          </w:p>
        </w:tc>
      </w:tr>
      <w:tr w:rsidR="00AD0B99" w:rsidRPr="00396566" w14:paraId="1EE85BFF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7B8FD2" w14:textId="1DDDACA4" w:rsidR="00AD0B99" w:rsidRPr="00396566" w:rsidRDefault="004C06B7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34915B4" w14:textId="6CE89F7E" w:rsidR="00AD0B99" w:rsidRDefault="00AD0B99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Ivo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5D24685" w14:textId="3ED0EA90" w:rsidR="00AD0B99" w:rsidRPr="00B701DD" w:rsidRDefault="00AD0B99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Wel, de klok staat 15 minuten achter.</w:t>
            </w:r>
          </w:p>
        </w:tc>
      </w:tr>
      <w:tr w:rsidR="00AD0B99" w:rsidRPr="00396566" w14:paraId="75FB76B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1E0CE5" w14:textId="73C4D5CC" w:rsidR="00AD0B99" w:rsidRPr="00396566" w:rsidRDefault="00AD0B99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2E17D11" w14:textId="52B48E53" w:rsidR="00AD0B99" w:rsidRDefault="00AD0B99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F87C0C7" w14:textId="29DE5D78" w:rsidR="00AD0B99" w:rsidRPr="00B701DD" w:rsidRDefault="00AD0B99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701DD" w:rsidRPr="00396566" w14:paraId="10B754C0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4A79EA" w14:textId="2DD92FBA" w:rsidR="00B701DD" w:rsidRPr="00396566" w:rsidRDefault="00B701DD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233D3DB" w14:textId="13E0B054" w:rsidR="00B701DD" w:rsidRDefault="00B701DD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9536E31" w14:textId="614AF688" w:rsidR="00B701DD" w:rsidRPr="00B701DD" w:rsidRDefault="00B701DD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4F7BF4" w:rsidRPr="00396566" w14:paraId="15A4D5AE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9E041" w14:textId="613CE1C8" w:rsidR="004F7BF4" w:rsidRPr="00396566" w:rsidRDefault="004F7BF4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87D034A" w14:textId="6C06F048" w:rsidR="004F7BF4" w:rsidRDefault="004F7BF4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EF41A62" w14:textId="0008C8AB" w:rsidR="004F7BF4" w:rsidRPr="008B49C8" w:rsidRDefault="004F7BF4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701DD" w:rsidRPr="00396566" w14:paraId="65081EA4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BDB132" w14:textId="2458EEE2" w:rsidR="00B701DD" w:rsidRPr="00396566" w:rsidRDefault="00B701DD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143A454" w14:textId="0205674F" w:rsidR="00B701DD" w:rsidRPr="00396566" w:rsidRDefault="00B701DD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B040A32" w14:textId="77AEA539" w:rsidR="00B701DD" w:rsidRPr="00854500" w:rsidRDefault="00B701DD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96566" w:rsidRPr="00396566" w14:paraId="51AF33DD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5718E7" w14:textId="29F454BF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2632186" w14:textId="2B279E65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2009CFB9" w14:textId="02D11BE4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5236EFD8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6581F9" w14:textId="0A9CBF62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637FB62" w14:textId="1FC2AE13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CB3B4D8" w14:textId="1D63FBE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928C15F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9C1414" w14:textId="411F4762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EBAF83E" w14:textId="16C93C69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05D2261D" w14:textId="3A66DA15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FAD09A8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8F0531" w14:textId="2037CD8B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8C72508" w14:textId="3E2EB08C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AE4840A" w14:textId="6802602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767968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58395C" w14:textId="11A5E307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F9D7BA0" w14:textId="62D7F383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79C970C" w14:textId="17D5097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551FEBCD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05B8C4" w14:textId="31A63FF4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28E123D" w14:textId="293D59AE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F5EA299" w14:textId="24032F6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22D15028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A5EF83" w14:textId="6264E82D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CE25ED7" w14:textId="09216D25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035D2750" w14:textId="51F04204" w:rsidR="00396566" w:rsidRPr="004A757F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96566" w:rsidRPr="00396566" w14:paraId="08417D55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CD650" w14:textId="51360731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8B6955A" w14:textId="336F55A9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F8C72D1" w14:textId="542BE7FA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5FDB4A4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71DC80" w14:textId="7CC8EFB5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225044C" w14:textId="4EB12443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122C3BA" w14:textId="20BEB1A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50EF9C9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7BC0F" w14:textId="093B7D7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0C68C66" w14:textId="1216A16D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C05161E" w14:textId="43A0FCFF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457D275A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913CEF" w14:textId="6F76AAA7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0DB570C" w14:textId="6518475D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9A72002" w14:textId="4A48C772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7229E699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5B8FC5" w14:textId="711F3E5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CA75DDE" w14:textId="0DE6FA5B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BC8FDAA" w14:textId="367DA9C7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34FCA8C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94121C" w14:textId="7821192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38775CB" w14:textId="6D79E3B2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EBEBA5F" w14:textId="56A75BCE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5BBAE6BC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1A1B5A" w14:textId="333471D0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F9811E8" w14:textId="1EA175E4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7F3C353" w14:textId="28CEBFD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58CADD6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3295DC" w14:textId="24936A35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BABF16A" w14:textId="3B72221C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7E5936D6" w14:textId="7DFF0510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1066BFB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5B021" w14:textId="25EB1D04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C729D1B" w14:textId="2A84061C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0401FAB7" w14:textId="465E4B85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6F15536D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D4B8A6" w14:textId="51337730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BBC9FDC" w14:textId="68243C8A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E4D6F72" w14:textId="47C4E8D0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25CFCB2E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2E766F" w14:textId="761EA6C3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182414A" w14:textId="752DB8FD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D0F79DD" w14:textId="3E704C59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2B9F26DE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B2625A" w14:textId="2F1607CF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973EAD6" w14:textId="738E245D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F051346" w14:textId="10F07390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0DF569F4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A2DD81" w14:textId="1F00C5D1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A1862F2" w14:textId="71DF4FAE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498C9E3" w14:textId="7B366C22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597D46A1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EE6B71" w14:textId="6175D41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79C9190" w14:textId="68D228D8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C890E0A" w14:textId="7BB1A349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435C1AEF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B67E1" w14:textId="57876AAC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E9CF0F6" w14:textId="08D1110A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5D4FF7C" w14:textId="0056463C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6A2EFADD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821339" w14:textId="4E09B28F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C2847B9" w14:textId="00E78C9A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0547221" w14:textId="01143FFD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5B5F5FEF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5AD212" w14:textId="5C0C8B8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239B196" w14:textId="47E94BC4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A5EB868" w14:textId="6513E948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14798811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F048C9" w14:textId="2EC6A089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125359D" w14:textId="16F77816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B86A5C5" w14:textId="68516E0B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27247487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65AF86" w14:textId="6D5DD97A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90B55C2" w14:textId="27651EDD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42E5E884" w14:textId="1509789F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96566" w:rsidRPr="00396566" w14:paraId="4809B772" w14:textId="77777777" w:rsidTr="008F26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71391" w14:textId="167025A8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AD6882E" w14:textId="2657EEC8" w:rsidR="00396566" w:rsidRPr="00396566" w:rsidRDefault="00396566" w:rsidP="008F26FD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633312C4" w14:textId="446D0B51" w:rsidR="00396566" w:rsidRPr="00396566" w:rsidRDefault="00396566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1070F5" w:rsidRPr="00396566" w14:paraId="395D8646" w14:textId="77777777" w:rsidTr="008F26FD"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7323E" w14:textId="67615DF1" w:rsidR="001070F5" w:rsidRPr="00396566" w:rsidRDefault="001070F5" w:rsidP="008F26FD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78BD83E2" w14:textId="77777777" w:rsidR="00396566" w:rsidRDefault="00396566" w:rsidP="009973B2">
      <w:pPr>
        <w:spacing w:after="0" w:line="360" w:lineRule="auto"/>
        <w:rPr>
          <w:rFonts w:ascii="Verdana" w:hAnsi="Verdana"/>
          <w:sz w:val="24"/>
          <w:szCs w:val="24"/>
        </w:rPr>
      </w:pPr>
    </w:p>
    <w:sectPr w:rsidR="00396566" w:rsidSect="009973B2">
      <w:pgSz w:w="11906" w:h="16838"/>
      <w:pgMar w:top="170" w:right="1418" w:bottom="-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66"/>
    <w:rsid w:val="00035C41"/>
    <w:rsid w:val="00096147"/>
    <w:rsid w:val="001070F5"/>
    <w:rsid w:val="0029218A"/>
    <w:rsid w:val="002A1748"/>
    <w:rsid w:val="00396566"/>
    <w:rsid w:val="00447698"/>
    <w:rsid w:val="004A393F"/>
    <w:rsid w:val="004A757F"/>
    <w:rsid w:val="004C06B7"/>
    <w:rsid w:val="004F7BF4"/>
    <w:rsid w:val="005A7D11"/>
    <w:rsid w:val="0064751F"/>
    <w:rsid w:val="00744112"/>
    <w:rsid w:val="00763F58"/>
    <w:rsid w:val="007A6226"/>
    <w:rsid w:val="00854500"/>
    <w:rsid w:val="00864705"/>
    <w:rsid w:val="008B49C8"/>
    <w:rsid w:val="008F26FD"/>
    <w:rsid w:val="009928BB"/>
    <w:rsid w:val="009973B2"/>
    <w:rsid w:val="009D7D6A"/>
    <w:rsid w:val="00AD0B99"/>
    <w:rsid w:val="00B701DD"/>
    <w:rsid w:val="00CC7580"/>
    <w:rsid w:val="00D508C2"/>
    <w:rsid w:val="00D9578D"/>
    <w:rsid w:val="00DA63C2"/>
    <w:rsid w:val="00DB53E0"/>
    <w:rsid w:val="00E33DFD"/>
    <w:rsid w:val="00E412E9"/>
    <w:rsid w:val="00E616BF"/>
    <w:rsid w:val="00EE3CDB"/>
    <w:rsid w:val="00F65893"/>
    <w:rsid w:val="00F814B7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8F00"/>
  <w15:chartTrackingRefBased/>
  <w15:docId w15:val="{E0F5258E-54E9-457D-BA83-0699548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6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6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6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6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6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6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6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6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6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6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6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65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65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65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65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65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65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6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6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6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65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65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65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6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65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656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9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Leuven</dc:creator>
  <cp:keywords/>
  <dc:description/>
  <cp:lastModifiedBy>Marc Van Leuven</cp:lastModifiedBy>
  <cp:revision>3</cp:revision>
  <cp:lastPrinted>2024-12-26T17:57:00Z</cp:lastPrinted>
  <dcterms:created xsi:type="dcterms:W3CDTF">2024-12-28T19:38:00Z</dcterms:created>
  <dcterms:modified xsi:type="dcterms:W3CDTF">2024-12-28T19:39:00Z</dcterms:modified>
</cp:coreProperties>
</file>